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05099" w14:textId="0068924F" w:rsidR="0051125D" w:rsidRDefault="0051125D" w:rsidP="0051125D">
      <w:pPr xmlns:w="http://schemas.openxmlformats.org/wordprocessingml/2006/main">
        <w:spacing w:before="100" w:beforeAutospacing="1" w:after="100" w:afterAutospacing="1" w:line="360" w:lineRule="auto"/>
        <w:ind w:left="720"/>
        <w:jc w:val="both"/>
        <w:rPr>
          <w:rFonts w:asciiTheme="majorHAnsi" w:hAnsiTheme="majorHAnsi" w:cstheme="majorHAnsi"/>
          <w:b/>
          <w:lang w:val="tr"/>
        </w:rPr>
      </w:pPr>
      <w:r xmlns:w="http://schemas.openxmlformats.org/wordprocessingml/2006/main" w:rsidRPr="0051125D">
        <w:rPr>
          <w:rFonts w:asciiTheme="majorHAnsi" w:hAnsiTheme="majorHAnsi" w:cstheme="majorHAnsi"/>
          <w:b/>
          <w:lang w:val="tr"/>
        </w:rPr>
        <w:t xml:space="preserve">Useful Information for Your Visits to Local Historical, Archaeological, Cultural and Spiritual Symbols and Places</w:t>
      </w:r>
    </w:p>
    <w:p w14:paraId="5E16F046" w14:textId="77777777" w:rsidR="0051125D" w:rsidRPr="0051125D" w:rsidRDefault="0051125D" w:rsidP="0051125D">
      <w:pPr>
        <w:spacing w:before="100" w:beforeAutospacing="1" w:after="100" w:afterAutospacing="1" w:line="360" w:lineRule="auto"/>
        <w:ind w:left="720"/>
        <w:jc w:val="both"/>
        <w:rPr>
          <w:rFonts w:asciiTheme="majorHAnsi" w:hAnsiTheme="majorHAnsi" w:cstheme="majorHAnsi"/>
          <w:b/>
          <w:bCs/>
          <w:lang w:val="tr-TR"/>
        </w:rPr>
      </w:pPr>
    </w:p>
    <w:p w14:paraId="0CE0C8AA" w14:textId="77777777" w:rsidR="0051125D" w:rsidRPr="0051125D" w:rsidRDefault="0051125D" w:rsidP="009E03B7">
      <w:pPr xmlns:w="http://schemas.openxmlformats.org/wordprocessingml/2006/main">
        <w:pStyle w:val="ListeParagraf"/>
        <w:spacing w:line="360" w:lineRule="auto"/>
        <w:ind w:left="720"/>
        <w:rPr>
          <w:rFonts w:asciiTheme="minorHAnsi" w:hAnsiTheme="minorHAnsi" w:cstheme="minorHAnsi"/>
          <w:sz w:val="22"/>
          <w:szCs w:val="22"/>
          <w:lang w:val="tr-TR"/>
        </w:rPr>
      </w:pPr>
      <w:r xmlns:w="http://schemas.openxmlformats.org/wordprocessingml/2006/main" w:rsidRPr="0051125D">
        <w:rPr>
          <w:rFonts w:asciiTheme="minorHAnsi" w:hAnsiTheme="minorHAnsi" w:cstheme="minorHAnsi"/>
          <w:color w:val="000000"/>
          <w:sz w:val="22"/>
          <w:szCs w:val="22"/>
          <w:lang w:val="tr"/>
        </w:rPr>
        <w:t xml:space="preserve">It is of great importance that our presence does not negatively impact the cultural identity of our host countries.</w:t>
      </w:r>
    </w:p>
    <w:p w14:paraId="267ED563" w14:textId="77777777" w:rsidR="0051125D" w:rsidRPr="0051125D" w:rsidRDefault="0051125D" w:rsidP="009E03B7">
      <w:pPr xmlns:w="http://schemas.openxmlformats.org/wordprocessingml/2006/main">
        <w:pStyle w:val="ListeParagraf"/>
        <w:numPr>
          <w:ilvl w:val="0"/>
          <w:numId w:val="1"/>
        </w:numPr>
        <w:spacing w:line="360" w:lineRule="auto"/>
        <w:rPr>
          <w:rFonts w:asciiTheme="minorHAnsi" w:hAnsiTheme="minorHAnsi" w:cstheme="minorHAnsi"/>
          <w:sz w:val="22"/>
          <w:szCs w:val="22"/>
          <w:lang w:val="tr-TR"/>
        </w:rPr>
      </w:pPr>
      <w:r xmlns:w="http://schemas.openxmlformats.org/wordprocessingml/2006/main" w:rsidRPr="0051125D">
        <w:rPr>
          <w:rFonts w:asciiTheme="minorHAnsi" w:hAnsiTheme="minorHAnsi" w:cstheme="minorHAnsi"/>
          <w:sz w:val="22"/>
          <w:szCs w:val="22"/>
          <w:lang w:val="tr"/>
        </w:rPr>
        <w:t xml:space="preserve">We work to build strong cultural awareness and respect among ourselves.</w:t>
      </w:r>
    </w:p>
    <w:p w14:paraId="6ACCF035" w14:textId="77777777" w:rsidR="0051125D" w:rsidRPr="0051125D" w:rsidRDefault="0051125D" w:rsidP="009E03B7">
      <w:pPr xmlns:w="http://schemas.openxmlformats.org/wordprocessingml/2006/main">
        <w:numPr>
          <w:ilvl w:val="0"/>
          <w:numId w:val="1"/>
        </w:numPr>
        <w:spacing w:before="100" w:beforeAutospacing="1" w:after="100" w:afterAutospacing="1" w:line="360" w:lineRule="auto"/>
        <w:rPr>
          <w:rFonts w:cstheme="minorHAnsi"/>
          <w:lang w:val="tr-TR"/>
        </w:rPr>
      </w:pPr>
      <w:r xmlns:w="http://schemas.openxmlformats.org/wordprocessingml/2006/main" w:rsidRPr="0051125D">
        <w:rPr>
          <w:rFonts w:cstheme="minorHAnsi"/>
          <w:lang w:val="tr"/>
        </w:rPr>
        <w:t xml:space="preserve">Please contribute to the preservation of local historical, archaeological, cultural and spiritually significant properties and sites, and to improving awareness of and access to them for local residents.</w:t>
      </w:r>
    </w:p>
    <w:p w14:paraId="532818C4" w14:textId="1DB6DF7A" w:rsidR="0051125D" w:rsidRPr="0051125D" w:rsidRDefault="0051125D" w:rsidP="009E03B7">
      <w:pPr xmlns:w="http://schemas.openxmlformats.org/wordprocessingml/2006/main">
        <w:pStyle w:val="ListeParagraf"/>
        <w:numPr>
          <w:ilvl w:val="0"/>
          <w:numId w:val="1"/>
        </w:numPr>
        <w:spacing w:before="0" w:beforeAutospacing="0" w:after="0" w:afterAutospacing="0" w:line="360" w:lineRule="auto"/>
        <w:rPr>
          <w:rFonts w:asciiTheme="minorHAnsi" w:hAnsiTheme="minorHAnsi" w:cstheme="minorHAnsi"/>
          <w:sz w:val="22"/>
          <w:szCs w:val="22"/>
          <w:lang w:val="tr-TR"/>
        </w:rPr>
      </w:pPr>
      <w:r xmlns:w="http://schemas.openxmlformats.org/wordprocessingml/2006/main" w:rsidRPr="0051125D">
        <w:rPr>
          <w:rFonts w:asciiTheme="minorHAnsi" w:hAnsiTheme="minorHAnsi" w:cstheme="minorHAnsi"/>
          <w:sz w:val="22"/>
          <w:szCs w:val="22"/>
          <w:lang w:val="tr"/>
        </w:rPr>
        <w:t xml:space="preserve">We delight in the opportunity to offer our guests and staff the opportunity to live and work with local communities, away from the traditional tourist circuit, so that they can experience the true essence of the country they are visiting and create a thoroughly positive experience for both visitors and hosts.</w:t>
      </w:r>
    </w:p>
    <w:p w14:paraId="444AE641" w14:textId="77777777" w:rsidR="0051125D" w:rsidRPr="0051125D" w:rsidRDefault="0051125D" w:rsidP="0051125D">
      <w:pPr xmlns:w="http://schemas.openxmlformats.org/wordprocessingml/2006/main">
        <w:numPr>
          <w:ilvl w:val="0"/>
          <w:numId w:val="2"/>
        </w:numPr>
        <w:spacing w:after="0" w:line="360" w:lineRule="auto"/>
        <w:rPr>
          <w:rFonts w:eastAsia="Times New Roman" w:cstheme="minorHAnsi"/>
          <w:lang w:val="tr-TR"/>
        </w:rPr>
      </w:pPr>
      <w:r xmlns:w="http://schemas.openxmlformats.org/wordprocessingml/2006/main" w:rsidRPr="0051125D">
        <w:rPr>
          <w:rFonts w:cstheme="minorHAnsi"/>
          <w:lang w:val="tr"/>
        </w:rPr>
        <w:t xml:space="preserve">Please use trash cans, do not smoke, do not speak loudly, do not visit if you feel intoxicated, and follow other written rules during your visits to local historical, archaeological, cultural and spiritually significant buildings and places.</w:t>
      </w:r>
    </w:p>
    <w:p w14:paraId="0870174B" w14:textId="77777777" w:rsidR="0051125D" w:rsidRPr="0051125D" w:rsidRDefault="0051125D" w:rsidP="009E03B7">
      <w:pPr xmlns:w="http://schemas.openxmlformats.org/wordprocessingml/2006/main">
        <w:numPr>
          <w:ilvl w:val="0"/>
          <w:numId w:val="2"/>
        </w:numPr>
        <w:spacing w:before="100" w:beforeAutospacing="1" w:after="100" w:afterAutospacing="1" w:line="360" w:lineRule="auto"/>
        <w:rPr>
          <w:rFonts w:eastAsia="Times New Roman" w:cstheme="minorHAnsi"/>
          <w:lang w:val="tr-TR"/>
        </w:rPr>
      </w:pPr>
      <w:r xmlns:w="http://schemas.openxmlformats.org/wordprocessingml/2006/main" w:rsidRPr="0051125D">
        <w:rPr>
          <w:rFonts w:cstheme="minorHAnsi"/>
          <w:lang w:val="tr"/>
        </w:rPr>
        <w:t xml:space="preserve">Historical/archaeological artifacts cannot be sold, exchanged or exhibited except where permitted by law.</w:t>
      </w:r>
    </w:p>
    <w:p w14:paraId="4F3A5D41" w14:textId="0BA803E5" w:rsidR="0051125D" w:rsidRPr="0051125D" w:rsidRDefault="0051125D" w:rsidP="009E03B7">
      <w:pPr xmlns:w="http://schemas.openxmlformats.org/wordprocessingml/2006/main">
        <w:numPr>
          <w:ilvl w:val="0"/>
          <w:numId w:val="2"/>
        </w:numPr>
        <w:spacing w:before="100" w:beforeAutospacing="1" w:after="100" w:afterAutospacing="1" w:line="360" w:lineRule="auto"/>
        <w:rPr>
          <w:rFonts w:eastAsia="Times New Roman" w:cstheme="minorHAnsi"/>
          <w:lang w:val="tr-TR"/>
        </w:rPr>
      </w:pPr>
      <w:r xmlns:w="http://schemas.openxmlformats.org/wordprocessingml/2006/main" w:rsidRPr="0051125D">
        <w:rPr>
          <w:rFonts w:cstheme="minorHAnsi"/>
          <w:lang w:val="tr"/>
        </w:rPr>
        <w:t xml:space="preserve">Our voluntary codes of conduct may include established guidelines for visits to culturally historically sensitive sites.</w:t>
      </w:r>
    </w:p>
    <w:p w14:paraId="0D186B9F" w14:textId="67BE88B3" w:rsidR="0051125D" w:rsidRPr="0051125D" w:rsidRDefault="0051125D" w:rsidP="009E03B7">
      <w:pPr xmlns:w="http://schemas.openxmlformats.org/wordprocessingml/2006/main">
        <w:numPr>
          <w:ilvl w:val="0"/>
          <w:numId w:val="2"/>
        </w:numPr>
        <w:spacing w:before="100" w:beforeAutospacing="1" w:after="100" w:afterAutospacing="1" w:line="360" w:lineRule="auto"/>
        <w:rPr>
          <w:rFonts w:eastAsia="Times New Roman" w:cstheme="minorHAnsi"/>
          <w:lang w:val="tr-TR"/>
        </w:rPr>
      </w:pPr>
      <w:r xmlns:w="http://schemas.openxmlformats.org/wordprocessingml/2006/main" w:rsidRPr="0051125D">
        <w:rPr>
          <w:rFonts w:cstheme="minorHAnsi"/>
          <w:lang w:val="tr"/>
        </w:rPr>
        <w:t xml:space="preserve">Please ask our guest relations department for more specific information about the place you plan to visit.</w:t>
      </w:r>
    </w:p>
    <w:p w14:paraId="30936D29" w14:textId="38A38B44" w:rsidR="0051125D" w:rsidRPr="0051125D" w:rsidRDefault="0051125D" w:rsidP="0051125D">
      <w:pPr xmlns:w="http://schemas.openxmlformats.org/wordprocessingml/2006/main">
        <w:numPr>
          <w:ilvl w:val="0"/>
          <w:numId w:val="2"/>
        </w:numPr>
        <w:spacing w:before="100" w:beforeAutospacing="1" w:after="100" w:afterAutospacing="1" w:line="360" w:lineRule="auto"/>
        <w:rPr>
          <w:rFonts w:eastAsia="Times New Roman" w:cstheme="minorHAnsi"/>
          <w:color w:val="000000"/>
          <w:lang w:val="tr-TR"/>
        </w:rPr>
      </w:pPr>
      <w:r xmlns:w="http://schemas.openxmlformats.org/wordprocessingml/2006/main" w:rsidRPr="0051125D">
        <w:rPr>
          <w:rFonts w:cstheme="minorHAnsi"/>
          <w:color w:val="000000"/>
          <w:lang w:val="tr"/>
        </w:rPr>
        <w:t xml:space="preserve">We ensure that visits to local culturally/historically significant sites are included in our volunteer programs wherever possible.</w:t>
      </w:r>
    </w:p>
    <w:sectPr w:rsidR="0051125D" w:rsidRPr="005112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A7AEB"/>
    <w:multiLevelType w:val="multilevel"/>
    <w:tmpl w:val="BEEE5B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0B91908"/>
    <w:multiLevelType w:val="hybridMultilevel"/>
    <w:tmpl w:val="F7DEB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12654172">
    <w:abstractNumId w:val="1"/>
  </w:num>
  <w:num w:numId="2" w16cid:durableId="34671383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9F"/>
    <w:rsid w:val="00046083"/>
    <w:rsid w:val="00181070"/>
    <w:rsid w:val="001A449F"/>
    <w:rsid w:val="0051125D"/>
    <w:rsid w:val="00983B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0075"/>
  <w15:chartTrackingRefBased/>
  <w15:docId w15:val="{284F542A-C980-4B6B-8E4A-B54109A3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125D"/>
    <w:pPr>
      <w:spacing w:before="100" w:beforeAutospacing="1" w:after="100" w:afterAutospacing="1" w:line="240" w:lineRule="auto"/>
    </w:pPr>
    <w:rPr>
      <w:rFonts w:ascii="Times New Roman" w:eastAsia="Calibri" w:hAnsi="Times New Roman" w:cs="Times New Roman"/>
      <w:sz w:val="24"/>
      <w:szCs w:val="24"/>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36"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EEE5C2-051C-4E12-9340-626C53818178}">
  <we:reference id="cd7f7d77-5385-4c0e-9997-08526b7ab600" version="1.0.0.0" store="\\officefile\public\vthota\ogma\manifest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FCC47-6743-4055-B41A-8DAC13DBF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Park (InConsulting Inc.)</dc:creator>
  <cp:keywords/>
  <dc:description/>
  <cp:lastModifiedBy>bilginet akademi</cp:lastModifiedBy>
  <cp:revision>3</cp:revision>
  <dcterms:created xsi:type="dcterms:W3CDTF">2023-01-26T07:48:00Z</dcterms:created>
  <dcterms:modified xsi:type="dcterms:W3CDTF">2023-01-30T12:27:00Z</dcterms:modified>
</cp:coreProperties>
</file>